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7312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73126">
        <w:rPr>
          <w:b/>
          <w:sz w:val="28"/>
          <w:szCs w:val="28"/>
        </w:rPr>
        <w:t>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617D98" w:rsidRDefault="0019020D" w:rsidP="0030630B">
            <w:pPr>
              <w:pStyle w:val="Title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0F6D16" w:rsidRDefault="004668E6" w:rsidP="0030630B">
            <w:pPr>
              <w:pStyle w:val="Title"/>
              <w:jc w:val="left"/>
              <w:rPr>
                <w:b/>
              </w:rPr>
            </w:pPr>
            <w:r w:rsidRPr="000F6D16">
              <w:rPr>
                <w:b/>
                <w:bCs/>
                <w:spacing w:val="-1"/>
                <w:szCs w:val="24"/>
              </w:rPr>
              <w:t>18HO1006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0F6D16" w:rsidRDefault="000F6D16" w:rsidP="0030630B">
            <w:pPr>
              <w:pStyle w:val="Title"/>
              <w:jc w:val="left"/>
              <w:rPr>
                <w:b/>
              </w:rPr>
            </w:pPr>
            <w:r w:rsidRPr="000F6D16">
              <w:rPr>
                <w:b/>
                <w:bCs/>
                <w:spacing w:val="-1"/>
                <w:szCs w:val="24"/>
              </w:rPr>
              <w:t>IRRIGATION AND WEED MANAGEMENT IN HORTICULTURAL CROPS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sz w:val="16"/>
          <w:szCs w:val="16"/>
          <w:u w:val="single"/>
        </w:rPr>
      </w:pPr>
    </w:p>
    <w:p w:rsidR="000F6D16" w:rsidRPr="00617D98" w:rsidRDefault="000F6D16" w:rsidP="005133D7">
      <w:pPr>
        <w:rPr>
          <w:b/>
          <w:sz w:val="16"/>
          <w:szCs w:val="16"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9"/>
        <w:gridCol w:w="7741"/>
        <w:gridCol w:w="1171"/>
        <w:gridCol w:w="942"/>
      </w:tblGrid>
      <w:tr w:rsidR="00165EC3" w:rsidRPr="000F6D16" w:rsidTr="000F6D16">
        <w:tc>
          <w:tcPr>
            <w:tcW w:w="388" w:type="pct"/>
            <w:vAlign w:val="center"/>
          </w:tcPr>
          <w:p w:rsidR="00165EC3" w:rsidRPr="000F6D1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F6D1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23" w:type="pct"/>
            <w:vAlign w:val="center"/>
          </w:tcPr>
          <w:p w:rsidR="00165EC3" w:rsidRPr="000F6D1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F6D1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48" w:type="pct"/>
          </w:tcPr>
          <w:p w:rsidR="00165EC3" w:rsidRPr="000F6D1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F6D16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42" w:type="pct"/>
            <w:vAlign w:val="center"/>
          </w:tcPr>
          <w:p w:rsidR="00165EC3" w:rsidRPr="000F6D16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F6D16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0F6D16" w:rsidTr="000F6D16">
        <w:tc>
          <w:tcPr>
            <w:tcW w:w="388" w:type="pct"/>
          </w:tcPr>
          <w:p w:rsidR="00165EC3" w:rsidRPr="000F6D16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2" w:type="pct"/>
            <w:gridSpan w:val="3"/>
          </w:tcPr>
          <w:p w:rsidR="00165EC3" w:rsidRPr="000F6D16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0F6D16">
              <w:rPr>
                <w:b/>
                <w:sz w:val="24"/>
                <w:szCs w:val="24"/>
              </w:rPr>
              <w:t>PART-A(20X1=2</w:t>
            </w:r>
            <w:r w:rsidR="00165EC3" w:rsidRPr="000F6D16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0F6D16" w:rsidTr="000F6D16">
        <w:tc>
          <w:tcPr>
            <w:tcW w:w="38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1.</w:t>
            </w:r>
          </w:p>
        </w:tc>
        <w:tc>
          <w:tcPr>
            <w:tcW w:w="3623" w:type="pct"/>
          </w:tcPr>
          <w:p w:rsidR="00165EC3" w:rsidRPr="000F6D16" w:rsidRDefault="000F4757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Define field capacity</w:t>
            </w:r>
            <w:r w:rsidR="000F6D16">
              <w:rPr>
                <w:sz w:val="24"/>
                <w:szCs w:val="24"/>
              </w:rPr>
              <w:t>.</w:t>
            </w:r>
            <w:r w:rsidRPr="000F6D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</w:tcPr>
          <w:p w:rsidR="00165EC3" w:rsidRPr="000F6D16" w:rsidRDefault="003D4049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407B2D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165EC3" w:rsidRPr="000F6D16" w:rsidTr="000F6D16">
        <w:tc>
          <w:tcPr>
            <w:tcW w:w="38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2.</w:t>
            </w:r>
          </w:p>
        </w:tc>
        <w:tc>
          <w:tcPr>
            <w:tcW w:w="3623" w:type="pct"/>
          </w:tcPr>
          <w:p w:rsidR="00165EC3" w:rsidRPr="000F6D16" w:rsidRDefault="00D57678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 xml:space="preserve">What is potential evapotranspiration </w:t>
            </w:r>
            <w:r w:rsidR="00B90C8F" w:rsidRPr="000F6D16">
              <w:rPr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165EC3" w:rsidRPr="000F6D16" w:rsidRDefault="003D4049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407B2D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165EC3" w:rsidRPr="000F6D16" w:rsidTr="000F6D16">
        <w:tc>
          <w:tcPr>
            <w:tcW w:w="38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3.</w:t>
            </w:r>
          </w:p>
        </w:tc>
        <w:tc>
          <w:tcPr>
            <w:tcW w:w="3623" w:type="pct"/>
          </w:tcPr>
          <w:p w:rsidR="00165EC3" w:rsidRPr="000F6D16" w:rsidRDefault="00D57678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Explain infiltration</w:t>
            </w:r>
            <w:r w:rsidR="000F6D16">
              <w:rPr>
                <w:sz w:val="24"/>
                <w:szCs w:val="24"/>
              </w:rPr>
              <w:t>.</w:t>
            </w:r>
            <w:r w:rsidRPr="000F6D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</w:tcPr>
          <w:p w:rsidR="00165EC3" w:rsidRPr="000F6D16" w:rsidRDefault="003D4049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407B2D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165EC3" w:rsidRPr="000F6D16" w:rsidTr="000F6D16">
        <w:tc>
          <w:tcPr>
            <w:tcW w:w="38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4.</w:t>
            </w:r>
          </w:p>
        </w:tc>
        <w:tc>
          <w:tcPr>
            <w:tcW w:w="3623" w:type="pct"/>
          </w:tcPr>
          <w:p w:rsidR="00165EC3" w:rsidRPr="000F6D16" w:rsidRDefault="00534C7D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Define irrigation</w:t>
            </w:r>
            <w:r w:rsidR="000F6D1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F6D16" w:rsidRDefault="003D4049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407B2D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165EC3" w:rsidRPr="000F6D16" w:rsidTr="000F6D16">
        <w:tc>
          <w:tcPr>
            <w:tcW w:w="38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5.</w:t>
            </w:r>
          </w:p>
        </w:tc>
        <w:tc>
          <w:tcPr>
            <w:tcW w:w="3623" w:type="pct"/>
          </w:tcPr>
          <w:p w:rsidR="00165EC3" w:rsidRPr="000F6D16" w:rsidRDefault="00B90C8F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What is water use efficiency?</w:t>
            </w:r>
          </w:p>
        </w:tc>
        <w:tc>
          <w:tcPr>
            <w:tcW w:w="548" w:type="pct"/>
          </w:tcPr>
          <w:p w:rsidR="00165EC3" w:rsidRPr="000F6D16" w:rsidRDefault="003D4049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407B2D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165EC3" w:rsidRPr="000F6D16" w:rsidTr="000F6D16">
        <w:tc>
          <w:tcPr>
            <w:tcW w:w="38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6.</w:t>
            </w:r>
          </w:p>
        </w:tc>
        <w:tc>
          <w:tcPr>
            <w:tcW w:w="3623" w:type="pct"/>
          </w:tcPr>
          <w:p w:rsidR="00165EC3" w:rsidRPr="000F6D16" w:rsidRDefault="005C2E85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Explain microirrigation</w:t>
            </w:r>
            <w:r w:rsidR="000F6D1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F6D16" w:rsidRDefault="003D4049" w:rsidP="00407B2D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407B2D" w:rsidRPr="000F6D1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165EC3" w:rsidRPr="000F6D16" w:rsidTr="000F6D16">
        <w:tc>
          <w:tcPr>
            <w:tcW w:w="38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7.</w:t>
            </w:r>
          </w:p>
        </w:tc>
        <w:tc>
          <w:tcPr>
            <w:tcW w:w="3623" w:type="pct"/>
          </w:tcPr>
          <w:p w:rsidR="00165EC3" w:rsidRPr="000F6D16" w:rsidRDefault="008D4514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Define the effective root zone.</w:t>
            </w:r>
          </w:p>
        </w:tc>
        <w:tc>
          <w:tcPr>
            <w:tcW w:w="548" w:type="pct"/>
          </w:tcPr>
          <w:p w:rsidR="00165EC3" w:rsidRPr="000F6D16" w:rsidRDefault="003D4049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407B2D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165EC3" w:rsidRPr="000F6D16" w:rsidTr="000F6D16">
        <w:tc>
          <w:tcPr>
            <w:tcW w:w="38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8.</w:t>
            </w:r>
          </w:p>
        </w:tc>
        <w:tc>
          <w:tcPr>
            <w:tcW w:w="3623" w:type="pct"/>
          </w:tcPr>
          <w:p w:rsidR="00165EC3" w:rsidRPr="000F6D16" w:rsidRDefault="00A1534B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Explain capillary pores.</w:t>
            </w:r>
          </w:p>
        </w:tc>
        <w:tc>
          <w:tcPr>
            <w:tcW w:w="548" w:type="pct"/>
          </w:tcPr>
          <w:p w:rsidR="00165EC3" w:rsidRPr="000F6D16" w:rsidRDefault="003D4049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407B2D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165EC3" w:rsidRPr="000F6D16" w:rsidTr="000F6D16">
        <w:tc>
          <w:tcPr>
            <w:tcW w:w="38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9.</w:t>
            </w:r>
          </w:p>
        </w:tc>
        <w:tc>
          <w:tcPr>
            <w:tcW w:w="3623" w:type="pct"/>
          </w:tcPr>
          <w:p w:rsidR="00165EC3" w:rsidRPr="000F6D16" w:rsidRDefault="00605EFA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Define drainage</w:t>
            </w:r>
            <w:r w:rsidR="000F6D1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F6D16" w:rsidRDefault="003D4049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407B2D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165EC3" w:rsidRPr="000F6D16" w:rsidTr="000F6D16">
        <w:tc>
          <w:tcPr>
            <w:tcW w:w="38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10.</w:t>
            </w:r>
          </w:p>
        </w:tc>
        <w:tc>
          <w:tcPr>
            <w:tcW w:w="3623" w:type="pct"/>
          </w:tcPr>
          <w:p w:rsidR="00165EC3" w:rsidRPr="000F6D16" w:rsidRDefault="008E2067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 xml:space="preserve">Explain </w:t>
            </w:r>
            <w:r w:rsidRPr="000F6D16">
              <w:rPr>
                <w:rFonts w:eastAsiaTheme="minorHAnsi"/>
                <w:bCs/>
                <w:sz w:val="24"/>
                <w:szCs w:val="24"/>
              </w:rPr>
              <w:t>gradual widening technique in banana</w:t>
            </w:r>
            <w:r w:rsidR="000F6D16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F6D16" w:rsidRDefault="003D4049" w:rsidP="00407B2D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407B2D" w:rsidRPr="000F6D1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302CEF" w:rsidRPr="000F6D16" w:rsidTr="000F6D16">
        <w:tc>
          <w:tcPr>
            <w:tcW w:w="388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11.</w:t>
            </w:r>
          </w:p>
        </w:tc>
        <w:tc>
          <w:tcPr>
            <w:tcW w:w="3623" w:type="pct"/>
          </w:tcPr>
          <w:p w:rsidR="00302CEF" w:rsidRPr="000F6D16" w:rsidRDefault="00BD1AEA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Define weeds</w:t>
            </w:r>
            <w:r w:rsidR="000F6D1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3D4049" w:rsidP="00F903B4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F903B4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302CEF" w:rsidRPr="000F6D16" w:rsidTr="000F6D16">
        <w:tc>
          <w:tcPr>
            <w:tcW w:w="388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12.</w:t>
            </w:r>
          </w:p>
        </w:tc>
        <w:tc>
          <w:tcPr>
            <w:tcW w:w="3623" w:type="pct"/>
          </w:tcPr>
          <w:p w:rsidR="00302CEF" w:rsidRPr="000F6D16" w:rsidRDefault="00BD1AEA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 xml:space="preserve">Write </w:t>
            </w:r>
            <w:r w:rsidRPr="000F6D16">
              <w:rPr>
                <w:bCs/>
                <w:sz w:val="24"/>
                <w:szCs w:val="24"/>
              </w:rPr>
              <w:t>herbicide rotation</w:t>
            </w:r>
            <w:r w:rsidR="000F6D1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3D4049" w:rsidP="00F903B4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F903B4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302CEF" w:rsidRPr="000F6D16" w:rsidTr="000F6D16">
        <w:tc>
          <w:tcPr>
            <w:tcW w:w="388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13.</w:t>
            </w:r>
          </w:p>
        </w:tc>
        <w:tc>
          <w:tcPr>
            <w:tcW w:w="3623" w:type="pct"/>
          </w:tcPr>
          <w:p w:rsidR="00302CEF" w:rsidRPr="000F6D16" w:rsidRDefault="0076232F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 xml:space="preserve">Explain </w:t>
            </w:r>
            <w:r w:rsidR="00A25A1B" w:rsidRPr="000F6D16">
              <w:rPr>
                <w:bCs/>
                <w:sz w:val="24"/>
                <w:szCs w:val="24"/>
              </w:rPr>
              <w:t>antidotes</w:t>
            </w:r>
            <w:r w:rsidR="000F6D1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3D4049" w:rsidP="00F903B4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F903B4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302CEF" w:rsidRPr="000F6D16" w:rsidTr="000F6D16">
        <w:tc>
          <w:tcPr>
            <w:tcW w:w="388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14.</w:t>
            </w:r>
          </w:p>
        </w:tc>
        <w:tc>
          <w:tcPr>
            <w:tcW w:w="3623" w:type="pct"/>
          </w:tcPr>
          <w:p w:rsidR="00302CEF" w:rsidRPr="000F6D16" w:rsidRDefault="00792E38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bCs/>
                <w:sz w:val="24"/>
                <w:szCs w:val="24"/>
              </w:rPr>
              <w:t>Define safeners</w:t>
            </w:r>
            <w:r w:rsidR="000F6D1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3D4049" w:rsidP="00F903B4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F903B4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302CEF" w:rsidRPr="000F6D16" w:rsidTr="000F6D16">
        <w:tc>
          <w:tcPr>
            <w:tcW w:w="388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15.</w:t>
            </w:r>
          </w:p>
        </w:tc>
        <w:tc>
          <w:tcPr>
            <w:tcW w:w="3623" w:type="pct"/>
          </w:tcPr>
          <w:p w:rsidR="00302CEF" w:rsidRPr="000F6D16" w:rsidRDefault="002E7337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bCs/>
                <w:sz w:val="24"/>
                <w:szCs w:val="24"/>
              </w:rPr>
              <w:t>What is allelopathy</w:t>
            </w:r>
            <w:r w:rsidR="00D715CA" w:rsidRPr="000F6D16">
              <w:rPr>
                <w:bCs/>
                <w:sz w:val="24"/>
                <w:szCs w:val="24"/>
              </w:rPr>
              <w:t>?</w:t>
            </w:r>
          </w:p>
        </w:tc>
        <w:tc>
          <w:tcPr>
            <w:tcW w:w="548" w:type="pct"/>
          </w:tcPr>
          <w:p w:rsidR="00302CEF" w:rsidRPr="000F6D16" w:rsidRDefault="003D4049" w:rsidP="00F903B4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F903B4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302CEF" w:rsidRPr="000F6D16" w:rsidTr="000F6D16">
        <w:tc>
          <w:tcPr>
            <w:tcW w:w="388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16.</w:t>
            </w:r>
          </w:p>
        </w:tc>
        <w:tc>
          <w:tcPr>
            <w:tcW w:w="3623" w:type="pct"/>
          </w:tcPr>
          <w:p w:rsidR="00302CEF" w:rsidRPr="000F6D16" w:rsidRDefault="00D07EC0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 xml:space="preserve">Explain </w:t>
            </w:r>
            <w:r w:rsidRPr="000F6D16">
              <w:rPr>
                <w:bCs/>
                <w:sz w:val="24"/>
                <w:szCs w:val="24"/>
              </w:rPr>
              <w:t>conoweeder</w:t>
            </w:r>
            <w:r w:rsidR="000F6D1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3D4049" w:rsidP="00F903B4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F903B4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302CEF" w:rsidRPr="000F6D16" w:rsidTr="000F6D16">
        <w:tc>
          <w:tcPr>
            <w:tcW w:w="388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17.</w:t>
            </w:r>
          </w:p>
        </w:tc>
        <w:tc>
          <w:tcPr>
            <w:tcW w:w="3623" w:type="pct"/>
          </w:tcPr>
          <w:p w:rsidR="00302CEF" w:rsidRPr="000F6D16" w:rsidRDefault="001E400B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Define herbicides</w:t>
            </w:r>
            <w:r w:rsidR="000F6D1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3D4049" w:rsidP="00F903B4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F903B4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302CEF" w:rsidRPr="000F6D16" w:rsidTr="000F6D16">
        <w:tc>
          <w:tcPr>
            <w:tcW w:w="388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18.</w:t>
            </w:r>
          </w:p>
        </w:tc>
        <w:tc>
          <w:tcPr>
            <w:tcW w:w="3623" w:type="pct"/>
          </w:tcPr>
          <w:p w:rsidR="00302CEF" w:rsidRPr="000F6D16" w:rsidRDefault="00C32A17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Write parasitic weeds</w:t>
            </w:r>
            <w:r w:rsidR="000F6D1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3D4049" w:rsidP="00F903B4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F903B4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302CEF" w:rsidRPr="000F6D16" w:rsidTr="000F6D16">
        <w:tc>
          <w:tcPr>
            <w:tcW w:w="388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19.</w:t>
            </w:r>
          </w:p>
        </w:tc>
        <w:tc>
          <w:tcPr>
            <w:tcW w:w="3623" w:type="pct"/>
          </w:tcPr>
          <w:p w:rsidR="00302CEF" w:rsidRPr="000F6D16" w:rsidRDefault="00C32A17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What is weed shift?</w:t>
            </w:r>
          </w:p>
        </w:tc>
        <w:tc>
          <w:tcPr>
            <w:tcW w:w="548" w:type="pct"/>
          </w:tcPr>
          <w:p w:rsidR="00302CEF" w:rsidRPr="000F6D16" w:rsidRDefault="003D4049" w:rsidP="00F903B4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F903B4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  <w:tr w:rsidR="00302CEF" w:rsidRPr="000F6D16" w:rsidTr="000F6D16">
        <w:tc>
          <w:tcPr>
            <w:tcW w:w="388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20.</w:t>
            </w:r>
          </w:p>
        </w:tc>
        <w:tc>
          <w:tcPr>
            <w:tcW w:w="3623" w:type="pct"/>
          </w:tcPr>
          <w:p w:rsidR="00302CEF" w:rsidRPr="000F6D16" w:rsidRDefault="008A04AB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Write about glyphosate</w:t>
            </w:r>
            <w:r w:rsidR="000F6D1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3D4049" w:rsidP="00F903B4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F903B4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sz w:val="16"/>
          <w:szCs w:val="16"/>
          <w:u w:val="single"/>
        </w:rPr>
      </w:pPr>
    </w:p>
    <w:p w:rsidR="000F6D16" w:rsidRDefault="000F6D16" w:rsidP="005133D7">
      <w:pPr>
        <w:jc w:val="center"/>
        <w:rPr>
          <w:b/>
          <w:sz w:val="16"/>
          <w:szCs w:val="16"/>
          <w:u w:val="single"/>
        </w:rPr>
      </w:pPr>
    </w:p>
    <w:p w:rsidR="000F6D16" w:rsidRPr="001A5272" w:rsidRDefault="000F6D16" w:rsidP="005133D7">
      <w:pPr>
        <w:jc w:val="center"/>
        <w:rPr>
          <w:b/>
          <w:sz w:val="16"/>
          <w:szCs w:val="16"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5"/>
        <w:gridCol w:w="7773"/>
        <w:gridCol w:w="1171"/>
        <w:gridCol w:w="944"/>
      </w:tblGrid>
      <w:tr w:rsidR="001136A7" w:rsidRPr="000F6D16" w:rsidTr="001136A7">
        <w:tc>
          <w:tcPr>
            <w:tcW w:w="5000" w:type="pct"/>
            <w:gridSpan w:val="4"/>
          </w:tcPr>
          <w:p w:rsidR="001136A7" w:rsidRPr="000F6D16" w:rsidRDefault="001136A7" w:rsidP="00972E31">
            <w:pPr>
              <w:jc w:val="center"/>
              <w:rPr>
                <w:b/>
                <w:sz w:val="24"/>
                <w:szCs w:val="24"/>
              </w:rPr>
            </w:pPr>
            <w:r w:rsidRPr="000F6D16">
              <w:rPr>
                <w:b/>
                <w:sz w:val="24"/>
                <w:szCs w:val="24"/>
              </w:rPr>
              <w:t xml:space="preserve">PART B(10 X 5= 50 MARKS) </w:t>
            </w:r>
          </w:p>
          <w:p w:rsidR="001136A7" w:rsidRPr="000F6D16" w:rsidRDefault="001136A7" w:rsidP="00972E31">
            <w:pPr>
              <w:jc w:val="center"/>
              <w:rPr>
                <w:b/>
                <w:sz w:val="24"/>
                <w:szCs w:val="24"/>
              </w:rPr>
            </w:pPr>
            <w:r w:rsidRPr="000F6D16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0F6D16" w:rsidTr="000F6D16">
        <w:tc>
          <w:tcPr>
            <w:tcW w:w="372" w:type="pct"/>
          </w:tcPr>
          <w:p w:rsidR="00165EC3" w:rsidRPr="000F6D16" w:rsidRDefault="00302CEF" w:rsidP="000F6D16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2</w:t>
            </w:r>
            <w:r w:rsidR="00165EC3" w:rsidRPr="000F6D16">
              <w:rPr>
                <w:sz w:val="24"/>
                <w:szCs w:val="24"/>
              </w:rPr>
              <w:t>1.</w:t>
            </w:r>
          </w:p>
        </w:tc>
        <w:tc>
          <w:tcPr>
            <w:tcW w:w="3638" w:type="pct"/>
          </w:tcPr>
          <w:p w:rsidR="00165EC3" w:rsidRPr="000F6D16" w:rsidRDefault="007157DF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rFonts w:eastAsiaTheme="minorHAnsi"/>
                <w:bCs/>
                <w:sz w:val="24"/>
                <w:szCs w:val="24"/>
              </w:rPr>
              <w:t xml:space="preserve">Explain </w:t>
            </w:r>
            <w:r w:rsidR="00206D0B" w:rsidRPr="000F6D16">
              <w:rPr>
                <w:rFonts w:eastAsiaTheme="minorHAnsi"/>
                <w:bCs/>
                <w:sz w:val="24"/>
                <w:szCs w:val="24"/>
              </w:rPr>
              <w:t xml:space="preserve">about </w:t>
            </w:r>
            <w:r w:rsidRPr="000F6D16">
              <w:rPr>
                <w:rFonts w:eastAsiaTheme="minorHAnsi"/>
                <w:bCs/>
                <w:sz w:val="24"/>
                <w:szCs w:val="24"/>
              </w:rPr>
              <w:t>water in soil - plant - atmosphere continuum</w:t>
            </w:r>
            <w:r w:rsidR="000F6D16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F6D16" w:rsidRDefault="00040278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 xml:space="preserve">CO </w:t>
            </w:r>
            <w:r w:rsidR="007A62AF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302CEF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5</w:t>
            </w:r>
          </w:p>
        </w:tc>
      </w:tr>
      <w:tr w:rsidR="00165EC3" w:rsidRPr="000F6D16" w:rsidTr="000F6D16">
        <w:tc>
          <w:tcPr>
            <w:tcW w:w="372" w:type="pct"/>
          </w:tcPr>
          <w:p w:rsidR="00165EC3" w:rsidRPr="000F6D16" w:rsidRDefault="00302CEF" w:rsidP="000F6D16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2</w:t>
            </w:r>
            <w:r w:rsidR="00165EC3" w:rsidRPr="000F6D16">
              <w:rPr>
                <w:sz w:val="24"/>
                <w:szCs w:val="24"/>
              </w:rPr>
              <w:t>2.</w:t>
            </w:r>
          </w:p>
        </w:tc>
        <w:tc>
          <w:tcPr>
            <w:tcW w:w="3638" w:type="pct"/>
          </w:tcPr>
          <w:p w:rsidR="00165EC3" w:rsidRPr="000F6D16" w:rsidRDefault="00FA0EDB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 xml:space="preserve">Describe </w:t>
            </w:r>
            <w:r w:rsidRPr="000F6D16">
              <w:rPr>
                <w:rFonts w:eastAsiaTheme="minorHAnsi"/>
                <w:bCs/>
                <w:sz w:val="24"/>
                <w:szCs w:val="24"/>
              </w:rPr>
              <w:t>crop water requirement</w:t>
            </w:r>
            <w:r w:rsidR="008717A9" w:rsidRPr="000F6D16">
              <w:rPr>
                <w:rFonts w:eastAsiaTheme="minorHAnsi"/>
                <w:bCs/>
                <w:sz w:val="24"/>
                <w:szCs w:val="24"/>
              </w:rPr>
              <w:t xml:space="preserve"> and </w:t>
            </w:r>
            <w:r w:rsidR="008E1281" w:rsidRPr="000F6D16">
              <w:rPr>
                <w:rFonts w:eastAsiaTheme="minorHAnsi"/>
                <w:bCs/>
                <w:sz w:val="24"/>
                <w:szCs w:val="24"/>
              </w:rPr>
              <w:t>i</w:t>
            </w:r>
            <w:r w:rsidR="008717A9" w:rsidRPr="000F6D16">
              <w:rPr>
                <w:rFonts w:eastAsiaTheme="minorHAnsi"/>
                <w:bCs/>
                <w:sz w:val="24"/>
                <w:szCs w:val="24"/>
              </w:rPr>
              <w:t>rrigation requirement</w:t>
            </w:r>
            <w:r w:rsidR="000F6D16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F6D16" w:rsidRDefault="00040278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7A62AF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302CEF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5</w:t>
            </w:r>
          </w:p>
        </w:tc>
      </w:tr>
      <w:tr w:rsidR="00165EC3" w:rsidRPr="000F6D16" w:rsidTr="000F6D16">
        <w:tc>
          <w:tcPr>
            <w:tcW w:w="372" w:type="pct"/>
          </w:tcPr>
          <w:p w:rsidR="00165EC3" w:rsidRPr="000F6D16" w:rsidRDefault="00302CEF" w:rsidP="000F6D16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2</w:t>
            </w:r>
            <w:r w:rsidR="00165EC3" w:rsidRPr="000F6D16">
              <w:rPr>
                <w:sz w:val="24"/>
                <w:szCs w:val="24"/>
              </w:rPr>
              <w:t>3.</w:t>
            </w:r>
          </w:p>
        </w:tc>
        <w:tc>
          <w:tcPr>
            <w:tcW w:w="3638" w:type="pct"/>
          </w:tcPr>
          <w:p w:rsidR="00165EC3" w:rsidRPr="000F6D16" w:rsidRDefault="00515D28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 xml:space="preserve">Write water requirements </w:t>
            </w:r>
            <w:r w:rsidR="00037853" w:rsidRPr="000F6D16">
              <w:rPr>
                <w:sz w:val="24"/>
                <w:szCs w:val="24"/>
              </w:rPr>
              <w:t>of different fruit crops in Tamil Nadu</w:t>
            </w:r>
            <w:r w:rsidR="000F6D1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F6D16" w:rsidRDefault="00040278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7A62AF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302CEF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5</w:t>
            </w:r>
          </w:p>
        </w:tc>
      </w:tr>
      <w:tr w:rsidR="00165EC3" w:rsidRPr="000F6D16" w:rsidTr="000F6D16">
        <w:tc>
          <w:tcPr>
            <w:tcW w:w="372" w:type="pct"/>
          </w:tcPr>
          <w:p w:rsidR="00165EC3" w:rsidRPr="000F6D16" w:rsidRDefault="00302CEF" w:rsidP="000F6D16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2</w:t>
            </w:r>
            <w:r w:rsidR="00165EC3" w:rsidRPr="000F6D16">
              <w:rPr>
                <w:sz w:val="24"/>
                <w:szCs w:val="24"/>
              </w:rPr>
              <w:t>4.</w:t>
            </w:r>
          </w:p>
        </w:tc>
        <w:tc>
          <w:tcPr>
            <w:tcW w:w="3638" w:type="pct"/>
          </w:tcPr>
          <w:p w:rsidR="00165EC3" w:rsidRPr="000F6D16" w:rsidRDefault="00ED0F5A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 xml:space="preserve">Narrate different </w:t>
            </w:r>
            <w:r w:rsidRPr="000F6D16">
              <w:rPr>
                <w:rFonts w:eastAsiaTheme="minorHAnsi"/>
                <w:bCs/>
                <w:sz w:val="24"/>
                <w:szCs w:val="24"/>
              </w:rPr>
              <w:t>water use efficiency indices</w:t>
            </w:r>
            <w:r w:rsidR="000F6D16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F6D16" w:rsidRDefault="00040278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7A62AF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302CEF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5</w:t>
            </w:r>
          </w:p>
        </w:tc>
      </w:tr>
      <w:tr w:rsidR="00165EC3" w:rsidRPr="000F6D16" w:rsidTr="000F6D16">
        <w:tc>
          <w:tcPr>
            <w:tcW w:w="372" w:type="pct"/>
          </w:tcPr>
          <w:p w:rsidR="00165EC3" w:rsidRPr="000F6D16" w:rsidRDefault="00302CEF" w:rsidP="000F6D16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2</w:t>
            </w:r>
            <w:r w:rsidR="00165EC3" w:rsidRPr="000F6D16">
              <w:rPr>
                <w:sz w:val="24"/>
                <w:szCs w:val="24"/>
              </w:rPr>
              <w:t>5.</w:t>
            </w:r>
          </w:p>
        </w:tc>
        <w:tc>
          <w:tcPr>
            <w:tcW w:w="3638" w:type="pct"/>
          </w:tcPr>
          <w:p w:rsidR="00165EC3" w:rsidRPr="000F6D16" w:rsidRDefault="0012235F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rFonts w:eastAsia="MinionPro-Regular"/>
                <w:sz w:val="24"/>
                <w:szCs w:val="24"/>
              </w:rPr>
              <w:t>Explain measurements of irrigation water by using water measuring devices</w:t>
            </w:r>
            <w:r w:rsidR="000F6D16">
              <w:rPr>
                <w:rFonts w:eastAsia="MinionPro-Regular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F6D16" w:rsidRDefault="00040278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7A62AF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302CEF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5</w:t>
            </w:r>
          </w:p>
        </w:tc>
      </w:tr>
      <w:tr w:rsidR="00302CEF" w:rsidRPr="000F6D16" w:rsidTr="000F6D16">
        <w:tc>
          <w:tcPr>
            <w:tcW w:w="372" w:type="pct"/>
          </w:tcPr>
          <w:p w:rsidR="00302CEF" w:rsidRPr="000F6D16" w:rsidRDefault="00302CEF" w:rsidP="000F6D16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26.</w:t>
            </w:r>
          </w:p>
        </w:tc>
        <w:tc>
          <w:tcPr>
            <w:tcW w:w="3638" w:type="pct"/>
          </w:tcPr>
          <w:p w:rsidR="00302CEF" w:rsidRPr="000F6D16" w:rsidRDefault="00682FE1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rFonts w:eastAsiaTheme="minorHAnsi"/>
                <w:bCs/>
                <w:sz w:val="24"/>
                <w:szCs w:val="24"/>
              </w:rPr>
              <w:t>Discuss quality of irrigation water and use of poor quality water in horticulture</w:t>
            </w:r>
            <w:r w:rsidR="000F6D16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040278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7A62AF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5</w:t>
            </w:r>
          </w:p>
        </w:tc>
      </w:tr>
      <w:tr w:rsidR="00302CEF" w:rsidRPr="000F6D16" w:rsidTr="000F6D16">
        <w:tc>
          <w:tcPr>
            <w:tcW w:w="372" w:type="pct"/>
          </w:tcPr>
          <w:p w:rsidR="00302CEF" w:rsidRPr="000F6D16" w:rsidRDefault="00302CEF" w:rsidP="000F6D16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27.</w:t>
            </w:r>
          </w:p>
        </w:tc>
        <w:tc>
          <w:tcPr>
            <w:tcW w:w="3638" w:type="pct"/>
          </w:tcPr>
          <w:p w:rsidR="00302CEF" w:rsidRPr="000F6D16" w:rsidRDefault="00667F0B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rFonts w:eastAsiaTheme="minorHAnsi"/>
                <w:color w:val="000000"/>
                <w:sz w:val="24"/>
                <w:szCs w:val="24"/>
              </w:rPr>
              <w:t>Explain c</w:t>
            </w:r>
            <w:r w:rsidRPr="000F6D16">
              <w:rPr>
                <w:bCs/>
                <w:sz w:val="24"/>
                <w:szCs w:val="24"/>
              </w:rPr>
              <w:t>haracteristics of weeds</w:t>
            </w:r>
            <w:r w:rsidR="000538DA" w:rsidRPr="000F6D16">
              <w:rPr>
                <w:bCs/>
                <w:sz w:val="24"/>
                <w:szCs w:val="24"/>
              </w:rPr>
              <w:t>, beneficial</w:t>
            </w:r>
            <w:r w:rsidRPr="000F6D16">
              <w:rPr>
                <w:bCs/>
                <w:sz w:val="24"/>
                <w:szCs w:val="24"/>
              </w:rPr>
              <w:t xml:space="preserve"> and harmful effects of weeds</w:t>
            </w:r>
            <w:r w:rsidR="000F6D1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040278" w:rsidP="008B21E8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8B21E8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5</w:t>
            </w:r>
          </w:p>
        </w:tc>
      </w:tr>
      <w:tr w:rsidR="00302CEF" w:rsidRPr="000F6D16" w:rsidTr="000F6D16">
        <w:tc>
          <w:tcPr>
            <w:tcW w:w="372" w:type="pct"/>
          </w:tcPr>
          <w:p w:rsidR="00302CEF" w:rsidRPr="000F6D16" w:rsidRDefault="00302CEF" w:rsidP="000F6D16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28.</w:t>
            </w:r>
          </w:p>
        </w:tc>
        <w:tc>
          <w:tcPr>
            <w:tcW w:w="3638" w:type="pct"/>
          </w:tcPr>
          <w:p w:rsidR="00302CEF" w:rsidRPr="000F6D16" w:rsidRDefault="00D37B0B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 xml:space="preserve">Describe </w:t>
            </w:r>
            <w:r w:rsidRPr="000F6D16">
              <w:rPr>
                <w:bCs/>
                <w:sz w:val="24"/>
                <w:szCs w:val="24"/>
              </w:rPr>
              <w:t xml:space="preserve">herbicide </w:t>
            </w:r>
            <w:r w:rsidR="007449B8">
              <w:rPr>
                <w:bCs/>
                <w:sz w:val="24"/>
                <w:szCs w:val="24"/>
              </w:rPr>
              <w:t>residue in soil and its managem</w:t>
            </w:r>
            <w:r w:rsidRPr="000F6D16">
              <w:rPr>
                <w:bCs/>
                <w:sz w:val="24"/>
                <w:szCs w:val="24"/>
              </w:rPr>
              <w:t>ent</w:t>
            </w:r>
            <w:r w:rsidR="000F6D1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040278" w:rsidP="008B21E8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8B21E8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5</w:t>
            </w:r>
          </w:p>
        </w:tc>
      </w:tr>
      <w:tr w:rsidR="00302CEF" w:rsidRPr="000F6D16" w:rsidTr="000F6D16">
        <w:tc>
          <w:tcPr>
            <w:tcW w:w="372" w:type="pct"/>
          </w:tcPr>
          <w:p w:rsidR="00302CEF" w:rsidRPr="000F6D16" w:rsidRDefault="00302CEF" w:rsidP="000F6D16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29.</w:t>
            </w:r>
          </w:p>
        </w:tc>
        <w:tc>
          <w:tcPr>
            <w:tcW w:w="3638" w:type="pct"/>
          </w:tcPr>
          <w:p w:rsidR="00302CEF" w:rsidRPr="000F6D16" w:rsidRDefault="00E143EE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rFonts w:eastAsiaTheme="minorHAnsi"/>
                <w:color w:val="000000"/>
                <w:sz w:val="24"/>
                <w:szCs w:val="24"/>
              </w:rPr>
              <w:t xml:space="preserve">Write </w:t>
            </w:r>
            <w:r w:rsidRPr="000F6D16">
              <w:rPr>
                <w:bCs/>
                <w:sz w:val="24"/>
                <w:szCs w:val="24"/>
              </w:rPr>
              <w:t>propagation and dissemination of weed seeds in agroecosystem</w:t>
            </w:r>
            <w:r w:rsidR="000F6D1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040278" w:rsidP="008B21E8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8B21E8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5</w:t>
            </w:r>
          </w:p>
        </w:tc>
      </w:tr>
      <w:tr w:rsidR="00302CEF" w:rsidRPr="000F6D16" w:rsidTr="000F6D16">
        <w:tc>
          <w:tcPr>
            <w:tcW w:w="372" w:type="pct"/>
          </w:tcPr>
          <w:p w:rsidR="00302CEF" w:rsidRPr="000F6D16" w:rsidRDefault="00302CEF" w:rsidP="000F6D16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30.</w:t>
            </w:r>
          </w:p>
        </w:tc>
        <w:tc>
          <w:tcPr>
            <w:tcW w:w="3638" w:type="pct"/>
          </w:tcPr>
          <w:p w:rsidR="00302CEF" w:rsidRPr="000F6D16" w:rsidRDefault="009573C6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bCs/>
                <w:sz w:val="24"/>
                <w:szCs w:val="24"/>
              </w:rPr>
              <w:t>Narrate weed competition on crop growth and yield</w:t>
            </w:r>
            <w:r w:rsidR="000F6D1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040278" w:rsidP="008B21E8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8B21E8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5</w:t>
            </w:r>
          </w:p>
        </w:tc>
      </w:tr>
      <w:tr w:rsidR="00302CEF" w:rsidRPr="000F6D16" w:rsidTr="000F6D16">
        <w:tc>
          <w:tcPr>
            <w:tcW w:w="372" w:type="pct"/>
          </w:tcPr>
          <w:p w:rsidR="00302CEF" w:rsidRPr="000F6D16" w:rsidRDefault="00302CEF" w:rsidP="000F6D16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31.</w:t>
            </w:r>
          </w:p>
        </w:tc>
        <w:tc>
          <w:tcPr>
            <w:tcW w:w="3638" w:type="pct"/>
          </w:tcPr>
          <w:p w:rsidR="00302CEF" w:rsidRPr="000F6D16" w:rsidRDefault="007449B8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bCs/>
                <w:sz w:val="24"/>
                <w:szCs w:val="24"/>
              </w:rPr>
              <w:t>Discuss</w:t>
            </w:r>
            <w:r w:rsidR="0021100A" w:rsidRPr="000F6D16">
              <w:rPr>
                <w:bCs/>
                <w:sz w:val="24"/>
                <w:szCs w:val="24"/>
              </w:rPr>
              <w:t xml:space="preserve"> biological control </w:t>
            </w:r>
            <w:r w:rsidR="00BE1E4E" w:rsidRPr="000F6D16">
              <w:rPr>
                <w:bCs/>
                <w:sz w:val="24"/>
                <w:szCs w:val="24"/>
              </w:rPr>
              <w:t xml:space="preserve">of weeds </w:t>
            </w:r>
            <w:r w:rsidR="0021100A" w:rsidRPr="000F6D16">
              <w:rPr>
                <w:bCs/>
                <w:sz w:val="24"/>
                <w:szCs w:val="24"/>
              </w:rPr>
              <w:t>and bioherbicides</w:t>
            </w:r>
            <w:r w:rsidR="000F6D1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040278" w:rsidP="008B21E8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8B21E8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5</w:t>
            </w:r>
          </w:p>
        </w:tc>
      </w:tr>
      <w:tr w:rsidR="00302CEF" w:rsidRPr="000F6D16" w:rsidTr="000F6D16">
        <w:tc>
          <w:tcPr>
            <w:tcW w:w="372" w:type="pct"/>
          </w:tcPr>
          <w:p w:rsidR="00302CEF" w:rsidRPr="000F6D16" w:rsidRDefault="00302CEF" w:rsidP="000F6D16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32.</w:t>
            </w:r>
          </w:p>
        </w:tc>
        <w:tc>
          <w:tcPr>
            <w:tcW w:w="3638" w:type="pct"/>
          </w:tcPr>
          <w:p w:rsidR="00302CEF" w:rsidRPr="000F6D16" w:rsidRDefault="00E37C3E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rFonts w:eastAsiaTheme="minorHAnsi"/>
                <w:color w:val="000000"/>
                <w:sz w:val="24"/>
                <w:szCs w:val="24"/>
              </w:rPr>
              <w:t xml:space="preserve">Explain </w:t>
            </w:r>
            <w:r w:rsidR="002836D4" w:rsidRPr="000F6D16">
              <w:rPr>
                <w:sz w:val="24"/>
                <w:szCs w:val="24"/>
              </w:rPr>
              <w:t xml:space="preserve">the concept of </w:t>
            </w:r>
            <w:r w:rsidRPr="000F6D16">
              <w:rPr>
                <w:bCs/>
                <w:sz w:val="24"/>
                <w:szCs w:val="24"/>
              </w:rPr>
              <w:t>IWM in detail</w:t>
            </w:r>
            <w:r w:rsidR="000F6D1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0F6D16" w:rsidRDefault="00040278" w:rsidP="008B21E8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8B21E8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302CEF" w:rsidRPr="000F6D16" w:rsidRDefault="00302CEF" w:rsidP="00302CEF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>
      <w:pPr>
        <w:rPr>
          <w:sz w:val="16"/>
          <w:szCs w:val="16"/>
        </w:rPr>
      </w:pPr>
    </w:p>
    <w:p w:rsidR="000F6D16" w:rsidRDefault="000F6D16" w:rsidP="005133D7">
      <w:pPr>
        <w:rPr>
          <w:sz w:val="16"/>
          <w:szCs w:val="16"/>
        </w:rPr>
      </w:pPr>
    </w:p>
    <w:p w:rsidR="00DB59C4" w:rsidRDefault="00DB59C4" w:rsidP="005133D7">
      <w:pPr>
        <w:rPr>
          <w:sz w:val="16"/>
          <w:szCs w:val="16"/>
        </w:rPr>
      </w:pPr>
    </w:p>
    <w:p w:rsidR="00DB59C4" w:rsidRDefault="00DB59C4" w:rsidP="005133D7">
      <w:pPr>
        <w:rPr>
          <w:sz w:val="16"/>
          <w:szCs w:val="16"/>
        </w:rPr>
      </w:pPr>
    </w:p>
    <w:p w:rsidR="00DB59C4" w:rsidRDefault="00DB59C4" w:rsidP="005133D7">
      <w:pPr>
        <w:rPr>
          <w:sz w:val="16"/>
          <w:szCs w:val="16"/>
        </w:rPr>
      </w:pPr>
    </w:p>
    <w:p w:rsidR="00DB59C4" w:rsidRDefault="00DB59C4" w:rsidP="005133D7">
      <w:pPr>
        <w:rPr>
          <w:sz w:val="16"/>
          <w:szCs w:val="16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0"/>
        <w:gridCol w:w="637"/>
        <w:gridCol w:w="7111"/>
        <w:gridCol w:w="1171"/>
        <w:gridCol w:w="944"/>
      </w:tblGrid>
      <w:tr w:rsidR="001136A7" w:rsidRPr="000F6D16" w:rsidTr="001136A7">
        <w:trPr>
          <w:trHeight w:val="232"/>
        </w:trPr>
        <w:tc>
          <w:tcPr>
            <w:tcW w:w="5000" w:type="pct"/>
            <w:gridSpan w:val="5"/>
          </w:tcPr>
          <w:p w:rsidR="001136A7" w:rsidRPr="000F6D16" w:rsidRDefault="001136A7" w:rsidP="00972E31">
            <w:pPr>
              <w:jc w:val="center"/>
              <w:rPr>
                <w:b/>
                <w:sz w:val="24"/>
                <w:szCs w:val="24"/>
              </w:rPr>
            </w:pPr>
            <w:r w:rsidRPr="000F6D16">
              <w:rPr>
                <w:b/>
                <w:sz w:val="24"/>
                <w:szCs w:val="24"/>
              </w:rPr>
              <w:t>PART C(2 X 15= 30 MARKS)</w:t>
            </w:r>
          </w:p>
          <w:p w:rsidR="001136A7" w:rsidRPr="000F6D16" w:rsidRDefault="001136A7" w:rsidP="00302CEF">
            <w:pPr>
              <w:jc w:val="center"/>
              <w:rPr>
                <w:b/>
                <w:sz w:val="24"/>
                <w:szCs w:val="24"/>
              </w:rPr>
            </w:pPr>
            <w:r w:rsidRPr="000F6D16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0F6D16" w:rsidTr="000F6D16">
        <w:trPr>
          <w:trHeight w:val="232"/>
        </w:trPr>
        <w:tc>
          <w:tcPr>
            <w:tcW w:w="384" w:type="pct"/>
            <w:vMerge w:val="restart"/>
          </w:tcPr>
          <w:p w:rsidR="00165EC3" w:rsidRPr="000F6D16" w:rsidRDefault="00302CEF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33</w:t>
            </w:r>
            <w:r w:rsidR="00165EC3" w:rsidRPr="000F6D16">
              <w:rPr>
                <w:sz w:val="24"/>
                <w:szCs w:val="24"/>
              </w:rPr>
              <w:t>.</w:t>
            </w:r>
          </w:p>
        </w:tc>
        <w:tc>
          <w:tcPr>
            <w:tcW w:w="29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a.</w:t>
            </w:r>
          </w:p>
        </w:tc>
        <w:tc>
          <w:tcPr>
            <w:tcW w:w="3328" w:type="pct"/>
          </w:tcPr>
          <w:p w:rsidR="00165EC3" w:rsidRPr="000F6D16" w:rsidRDefault="00B65AC6" w:rsidP="000F6D1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6D16">
              <w:rPr>
                <w:rFonts w:eastAsiaTheme="minorHAnsi"/>
                <w:bCs/>
                <w:sz w:val="24"/>
                <w:szCs w:val="24"/>
              </w:rPr>
              <w:t xml:space="preserve">Explain methods of irrigation, </w:t>
            </w:r>
            <w:r w:rsidR="000A221E" w:rsidRPr="000F6D16">
              <w:rPr>
                <w:rFonts w:eastAsiaTheme="minorHAnsi"/>
                <w:bCs/>
                <w:sz w:val="24"/>
                <w:szCs w:val="24"/>
              </w:rPr>
              <w:t>suitability, advantages and limitations</w:t>
            </w:r>
            <w:r w:rsidRPr="000F6D16">
              <w:rPr>
                <w:rFonts w:eastAsiaTheme="minorHAnsi"/>
                <w:bCs/>
                <w:sz w:val="24"/>
                <w:szCs w:val="24"/>
              </w:rPr>
              <w:t>. Name the best method for coconut</w:t>
            </w:r>
            <w:r w:rsidR="000F6D16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F6D16" w:rsidRDefault="00040278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621A57" w:rsidRPr="000F6D16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65EC3" w:rsidRPr="000F6D16" w:rsidRDefault="008C6BD0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8</w:t>
            </w:r>
          </w:p>
        </w:tc>
      </w:tr>
      <w:tr w:rsidR="00165EC3" w:rsidRPr="000F6D16" w:rsidTr="000F6D16">
        <w:trPr>
          <w:trHeight w:val="232"/>
        </w:trPr>
        <w:tc>
          <w:tcPr>
            <w:tcW w:w="384" w:type="pct"/>
            <w:vMerge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b.</w:t>
            </w:r>
          </w:p>
        </w:tc>
        <w:tc>
          <w:tcPr>
            <w:tcW w:w="3328" w:type="pct"/>
          </w:tcPr>
          <w:p w:rsidR="00165EC3" w:rsidRPr="000F6D16" w:rsidRDefault="00B07578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bCs/>
                <w:sz w:val="24"/>
                <w:szCs w:val="24"/>
              </w:rPr>
              <w:t>Describe water movement in soil</w:t>
            </w:r>
            <w:r w:rsidR="00BD545A" w:rsidRPr="000F6D16">
              <w:rPr>
                <w:bCs/>
                <w:sz w:val="24"/>
                <w:szCs w:val="24"/>
              </w:rPr>
              <w:t xml:space="preserve"> in detail. </w:t>
            </w:r>
          </w:p>
        </w:tc>
        <w:tc>
          <w:tcPr>
            <w:tcW w:w="548" w:type="pct"/>
          </w:tcPr>
          <w:p w:rsidR="00165EC3" w:rsidRPr="000F6D16" w:rsidRDefault="00040278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621A57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8C6BD0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7</w:t>
            </w:r>
          </w:p>
        </w:tc>
      </w:tr>
      <w:tr w:rsidR="000F6D16" w:rsidRPr="000F6D16" w:rsidTr="000F6D16">
        <w:trPr>
          <w:trHeight w:val="232"/>
        </w:trPr>
        <w:tc>
          <w:tcPr>
            <w:tcW w:w="384" w:type="pct"/>
          </w:tcPr>
          <w:p w:rsidR="000F6D16" w:rsidRPr="000F6D16" w:rsidRDefault="000F6D16" w:rsidP="00972E31">
            <w:pPr>
              <w:jc w:val="center"/>
            </w:pPr>
          </w:p>
        </w:tc>
        <w:tc>
          <w:tcPr>
            <w:tcW w:w="298" w:type="pct"/>
          </w:tcPr>
          <w:p w:rsidR="000F6D16" w:rsidRPr="000F6D16" w:rsidRDefault="000F6D16" w:rsidP="00972E31">
            <w:pPr>
              <w:jc w:val="center"/>
            </w:pPr>
          </w:p>
        </w:tc>
        <w:tc>
          <w:tcPr>
            <w:tcW w:w="3328" w:type="pct"/>
          </w:tcPr>
          <w:p w:rsidR="000F6D16" w:rsidRPr="000F6D16" w:rsidRDefault="000F6D16" w:rsidP="000F6D16">
            <w:pPr>
              <w:jc w:val="both"/>
              <w:rPr>
                <w:rFonts w:eastAsia="MinionPro-Regular"/>
              </w:rPr>
            </w:pPr>
          </w:p>
        </w:tc>
        <w:tc>
          <w:tcPr>
            <w:tcW w:w="548" w:type="pct"/>
          </w:tcPr>
          <w:p w:rsidR="000F6D16" w:rsidRPr="000F6D16" w:rsidRDefault="000F6D16" w:rsidP="00972E31">
            <w:pPr>
              <w:jc w:val="center"/>
              <w:rPr>
                <w:color w:val="222222"/>
                <w:shd w:val="clear" w:color="auto" w:fill="FFFFFF"/>
              </w:rPr>
            </w:pPr>
          </w:p>
        </w:tc>
        <w:tc>
          <w:tcPr>
            <w:tcW w:w="442" w:type="pct"/>
          </w:tcPr>
          <w:p w:rsidR="000F6D16" w:rsidRDefault="000F6D16" w:rsidP="00972E31">
            <w:pPr>
              <w:jc w:val="center"/>
            </w:pPr>
          </w:p>
        </w:tc>
      </w:tr>
      <w:tr w:rsidR="00165EC3" w:rsidRPr="000F6D16" w:rsidTr="000F6D16">
        <w:trPr>
          <w:trHeight w:val="232"/>
        </w:trPr>
        <w:tc>
          <w:tcPr>
            <w:tcW w:w="384" w:type="pct"/>
            <w:vMerge w:val="restart"/>
          </w:tcPr>
          <w:p w:rsidR="00165EC3" w:rsidRPr="000F6D16" w:rsidRDefault="00302CEF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34</w:t>
            </w:r>
            <w:r w:rsidR="00165EC3" w:rsidRPr="000F6D16">
              <w:rPr>
                <w:sz w:val="24"/>
                <w:szCs w:val="24"/>
              </w:rPr>
              <w:t>.</w:t>
            </w:r>
          </w:p>
        </w:tc>
        <w:tc>
          <w:tcPr>
            <w:tcW w:w="29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a.</w:t>
            </w:r>
          </w:p>
        </w:tc>
        <w:tc>
          <w:tcPr>
            <w:tcW w:w="3328" w:type="pct"/>
          </w:tcPr>
          <w:p w:rsidR="00165EC3" w:rsidRPr="000F6D16" w:rsidRDefault="00453A41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rFonts w:eastAsia="MinionPro-Regular"/>
                <w:sz w:val="24"/>
                <w:szCs w:val="24"/>
              </w:rPr>
              <w:t xml:space="preserve">What is irrigation scheduling?  </w:t>
            </w:r>
            <w:r w:rsidR="007449B8" w:rsidRPr="000F6D16">
              <w:rPr>
                <w:rFonts w:eastAsia="MinionPro-Regular"/>
                <w:sz w:val="24"/>
                <w:szCs w:val="24"/>
              </w:rPr>
              <w:t>Explain different</w:t>
            </w:r>
            <w:r w:rsidR="00BB45D9" w:rsidRPr="000F6D16">
              <w:rPr>
                <w:rFonts w:eastAsia="MinionPro-Regular"/>
                <w:sz w:val="24"/>
                <w:szCs w:val="24"/>
              </w:rPr>
              <w:t xml:space="preserve"> approaches</w:t>
            </w:r>
            <w:r w:rsidRPr="000F6D16">
              <w:rPr>
                <w:rFonts w:eastAsia="MinionPro-Regular"/>
                <w:sz w:val="24"/>
                <w:szCs w:val="24"/>
              </w:rPr>
              <w:t xml:space="preserve"> of irrigation scheduling. </w:t>
            </w:r>
          </w:p>
        </w:tc>
        <w:tc>
          <w:tcPr>
            <w:tcW w:w="548" w:type="pct"/>
          </w:tcPr>
          <w:p w:rsidR="00165EC3" w:rsidRPr="000F6D16" w:rsidRDefault="00040278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D31540" w:rsidRPr="000F6D16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0F6D16" w:rsidRDefault="000F6D1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65EC3" w:rsidRPr="000F6D16" w:rsidTr="000F6D16">
        <w:trPr>
          <w:trHeight w:val="232"/>
        </w:trPr>
        <w:tc>
          <w:tcPr>
            <w:tcW w:w="384" w:type="pct"/>
            <w:vMerge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b.</w:t>
            </w:r>
          </w:p>
        </w:tc>
        <w:tc>
          <w:tcPr>
            <w:tcW w:w="3328" w:type="pct"/>
          </w:tcPr>
          <w:p w:rsidR="00165EC3" w:rsidRPr="000F6D16" w:rsidRDefault="0076519E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Write IWM of different vegetable crops in Tamil Nadu</w:t>
            </w:r>
            <w:r w:rsidR="000F6D1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F6D16" w:rsidRDefault="00040278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D31540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165EC3" w:rsidRPr="000F6D16" w:rsidRDefault="008C6BD0" w:rsidP="000F6D16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7</w:t>
            </w:r>
          </w:p>
        </w:tc>
      </w:tr>
      <w:tr w:rsidR="000F6D16" w:rsidRPr="000F6D16" w:rsidTr="000F6D16">
        <w:trPr>
          <w:trHeight w:val="232"/>
        </w:trPr>
        <w:tc>
          <w:tcPr>
            <w:tcW w:w="384" w:type="pct"/>
          </w:tcPr>
          <w:p w:rsidR="000F6D16" w:rsidRPr="000F6D16" w:rsidRDefault="000F6D16" w:rsidP="00972E31">
            <w:pPr>
              <w:jc w:val="center"/>
            </w:pPr>
          </w:p>
        </w:tc>
        <w:tc>
          <w:tcPr>
            <w:tcW w:w="298" w:type="pct"/>
          </w:tcPr>
          <w:p w:rsidR="000F6D16" w:rsidRPr="000F6D16" w:rsidRDefault="000F6D16" w:rsidP="00972E31">
            <w:pPr>
              <w:jc w:val="center"/>
            </w:pPr>
          </w:p>
        </w:tc>
        <w:tc>
          <w:tcPr>
            <w:tcW w:w="3328" w:type="pct"/>
          </w:tcPr>
          <w:p w:rsidR="000F6D16" w:rsidRPr="000F6D16" w:rsidRDefault="000F6D16" w:rsidP="000F6D16">
            <w:pPr>
              <w:jc w:val="both"/>
              <w:rPr>
                <w:rFonts w:eastAsia="MinionPro-Regular"/>
              </w:rPr>
            </w:pPr>
          </w:p>
        </w:tc>
        <w:tc>
          <w:tcPr>
            <w:tcW w:w="548" w:type="pct"/>
          </w:tcPr>
          <w:p w:rsidR="000F6D16" w:rsidRPr="000F6D16" w:rsidRDefault="000F6D16" w:rsidP="00972E31">
            <w:pPr>
              <w:jc w:val="center"/>
              <w:rPr>
                <w:color w:val="222222"/>
                <w:shd w:val="clear" w:color="auto" w:fill="FFFFFF"/>
              </w:rPr>
            </w:pPr>
          </w:p>
        </w:tc>
        <w:tc>
          <w:tcPr>
            <w:tcW w:w="442" w:type="pct"/>
          </w:tcPr>
          <w:p w:rsidR="000F6D16" w:rsidRPr="000F6D16" w:rsidRDefault="000F6D16" w:rsidP="00972E31">
            <w:pPr>
              <w:jc w:val="center"/>
            </w:pPr>
          </w:p>
        </w:tc>
      </w:tr>
      <w:tr w:rsidR="00165EC3" w:rsidRPr="000F6D16" w:rsidTr="000F6D16">
        <w:trPr>
          <w:trHeight w:val="232"/>
        </w:trPr>
        <w:tc>
          <w:tcPr>
            <w:tcW w:w="384" w:type="pct"/>
            <w:vMerge w:val="restart"/>
          </w:tcPr>
          <w:p w:rsidR="00165EC3" w:rsidRPr="000F6D16" w:rsidRDefault="00302CEF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35</w:t>
            </w:r>
            <w:r w:rsidR="00165EC3" w:rsidRPr="000F6D16">
              <w:rPr>
                <w:sz w:val="24"/>
                <w:szCs w:val="24"/>
              </w:rPr>
              <w:t>.</w:t>
            </w:r>
          </w:p>
        </w:tc>
        <w:tc>
          <w:tcPr>
            <w:tcW w:w="29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a.</w:t>
            </w:r>
          </w:p>
        </w:tc>
        <w:tc>
          <w:tcPr>
            <w:tcW w:w="3328" w:type="pct"/>
          </w:tcPr>
          <w:p w:rsidR="00165EC3" w:rsidRPr="000F6D16" w:rsidRDefault="0094111B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rFonts w:eastAsia="MinionPro-Regular"/>
                <w:sz w:val="24"/>
                <w:szCs w:val="24"/>
              </w:rPr>
              <w:t>Discuss herbicid</w:t>
            </w:r>
            <w:r w:rsidR="00C063DE" w:rsidRPr="000F6D16">
              <w:rPr>
                <w:rFonts w:eastAsia="MinionPro-Regular"/>
                <w:sz w:val="24"/>
                <w:szCs w:val="24"/>
              </w:rPr>
              <w:t xml:space="preserve">e classification, formulations and </w:t>
            </w:r>
            <w:r w:rsidRPr="000F6D16">
              <w:rPr>
                <w:rFonts w:eastAsia="MinionPro-Regular"/>
                <w:sz w:val="24"/>
                <w:szCs w:val="24"/>
              </w:rPr>
              <w:t>methods of application</w:t>
            </w:r>
            <w:r w:rsidR="000F6D16">
              <w:rPr>
                <w:rFonts w:eastAsia="MinionPro-Regular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0F6D16" w:rsidRDefault="00040278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D31540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165EC3" w:rsidRPr="000F6D16" w:rsidRDefault="008C6BD0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8</w:t>
            </w:r>
          </w:p>
        </w:tc>
      </w:tr>
      <w:tr w:rsidR="00165EC3" w:rsidRPr="000F6D16" w:rsidTr="000F6D16">
        <w:trPr>
          <w:trHeight w:val="232"/>
        </w:trPr>
        <w:tc>
          <w:tcPr>
            <w:tcW w:w="384" w:type="pct"/>
            <w:vMerge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" w:type="pct"/>
          </w:tcPr>
          <w:p w:rsidR="00165EC3" w:rsidRPr="000F6D16" w:rsidRDefault="00165EC3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b.</w:t>
            </w:r>
          </w:p>
        </w:tc>
        <w:tc>
          <w:tcPr>
            <w:tcW w:w="3328" w:type="pct"/>
          </w:tcPr>
          <w:p w:rsidR="00165EC3" w:rsidRPr="000F6D16" w:rsidRDefault="003139DA" w:rsidP="000F6D16">
            <w:pPr>
              <w:jc w:val="both"/>
              <w:rPr>
                <w:sz w:val="24"/>
                <w:szCs w:val="24"/>
              </w:rPr>
            </w:pPr>
            <w:r w:rsidRPr="000F6D16">
              <w:rPr>
                <w:rFonts w:eastAsiaTheme="minorHAnsi"/>
                <w:color w:val="000000"/>
                <w:sz w:val="24"/>
                <w:szCs w:val="24"/>
              </w:rPr>
              <w:t xml:space="preserve">Narrate </w:t>
            </w:r>
            <w:r w:rsidRPr="000F6D16">
              <w:rPr>
                <w:bCs/>
                <w:sz w:val="24"/>
                <w:szCs w:val="24"/>
              </w:rPr>
              <w:t>selectivity and mode of action of herbicides</w:t>
            </w:r>
            <w:r w:rsidR="000F6D16">
              <w:rPr>
                <w:bCs/>
                <w:sz w:val="24"/>
                <w:szCs w:val="24"/>
              </w:rPr>
              <w:t>.</w:t>
            </w:r>
            <w:r w:rsidRPr="000F6D1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</w:tcPr>
          <w:p w:rsidR="00165EC3" w:rsidRPr="000F6D16" w:rsidRDefault="00040278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color w:val="222222"/>
                <w:sz w:val="24"/>
                <w:szCs w:val="24"/>
                <w:shd w:val="clear" w:color="auto" w:fill="FFFFFF"/>
              </w:rPr>
              <w:t>CO</w:t>
            </w:r>
            <w:r w:rsidR="00D31540" w:rsidRPr="000F6D16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165EC3" w:rsidRPr="000F6D16" w:rsidRDefault="008C6BD0" w:rsidP="00972E31">
            <w:pPr>
              <w:jc w:val="center"/>
              <w:rPr>
                <w:sz w:val="24"/>
                <w:szCs w:val="24"/>
              </w:rPr>
            </w:pPr>
            <w:r w:rsidRPr="000F6D16">
              <w:rPr>
                <w:sz w:val="24"/>
                <w:szCs w:val="24"/>
              </w:rPr>
              <w:t>7</w:t>
            </w:r>
          </w:p>
        </w:tc>
      </w:tr>
    </w:tbl>
    <w:p w:rsidR="000F6D16" w:rsidRDefault="000F6D16" w:rsidP="00F73126">
      <w:pPr>
        <w:jc w:val="center"/>
      </w:pPr>
    </w:p>
    <w:p w:rsidR="00AE44E0" w:rsidRDefault="00AE44E0" w:rsidP="00F73126">
      <w:pPr>
        <w:jc w:val="center"/>
      </w:pPr>
    </w:p>
    <w:sectPr w:rsidR="00AE44E0" w:rsidSect="00920B6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37853"/>
    <w:rsid w:val="00040278"/>
    <w:rsid w:val="000538DA"/>
    <w:rsid w:val="00061821"/>
    <w:rsid w:val="000967B2"/>
    <w:rsid w:val="000A221E"/>
    <w:rsid w:val="000F3EFE"/>
    <w:rsid w:val="000F4757"/>
    <w:rsid w:val="000F6D16"/>
    <w:rsid w:val="001136A7"/>
    <w:rsid w:val="00121910"/>
    <w:rsid w:val="0012235F"/>
    <w:rsid w:val="00165EC3"/>
    <w:rsid w:val="0019020D"/>
    <w:rsid w:val="001A4858"/>
    <w:rsid w:val="001A5272"/>
    <w:rsid w:val="001D41FE"/>
    <w:rsid w:val="001D670F"/>
    <w:rsid w:val="001E2222"/>
    <w:rsid w:val="001E400B"/>
    <w:rsid w:val="001F54D1"/>
    <w:rsid w:val="001F7E9B"/>
    <w:rsid w:val="00206D0B"/>
    <w:rsid w:val="0021100A"/>
    <w:rsid w:val="00212D4E"/>
    <w:rsid w:val="00256CA8"/>
    <w:rsid w:val="00267454"/>
    <w:rsid w:val="002836D4"/>
    <w:rsid w:val="002A080A"/>
    <w:rsid w:val="002D09FF"/>
    <w:rsid w:val="002D7611"/>
    <w:rsid w:val="002D76BB"/>
    <w:rsid w:val="002E336A"/>
    <w:rsid w:val="002E552A"/>
    <w:rsid w:val="002E7337"/>
    <w:rsid w:val="00302CEF"/>
    <w:rsid w:val="00304757"/>
    <w:rsid w:val="003139DA"/>
    <w:rsid w:val="00324247"/>
    <w:rsid w:val="00335FBF"/>
    <w:rsid w:val="003620F5"/>
    <w:rsid w:val="003855F1"/>
    <w:rsid w:val="003B14BC"/>
    <w:rsid w:val="003B1F06"/>
    <w:rsid w:val="003C6BB4"/>
    <w:rsid w:val="003D4049"/>
    <w:rsid w:val="004008B8"/>
    <w:rsid w:val="00407B2D"/>
    <w:rsid w:val="0042797C"/>
    <w:rsid w:val="00453A41"/>
    <w:rsid w:val="0046314C"/>
    <w:rsid w:val="004668E6"/>
    <w:rsid w:val="0046787F"/>
    <w:rsid w:val="004863B0"/>
    <w:rsid w:val="004A2D97"/>
    <w:rsid w:val="004C4D72"/>
    <w:rsid w:val="004C74FD"/>
    <w:rsid w:val="00501F18"/>
    <w:rsid w:val="0050571C"/>
    <w:rsid w:val="005070E0"/>
    <w:rsid w:val="005133D7"/>
    <w:rsid w:val="00515D28"/>
    <w:rsid w:val="00534C7D"/>
    <w:rsid w:val="005A3DA4"/>
    <w:rsid w:val="005C282B"/>
    <w:rsid w:val="005C2E85"/>
    <w:rsid w:val="005E531E"/>
    <w:rsid w:val="005F011C"/>
    <w:rsid w:val="00605EFA"/>
    <w:rsid w:val="00610E10"/>
    <w:rsid w:val="00617D98"/>
    <w:rsid w:val="00621A57"/>
    <w:rsid w:val="00667F0B"/>
    <w:rsid w:val="00681B25"/>
    <w:rsid w:val="00682FE1"/>
    <w:rsid w:val="006C7354"/>
    <w:rsid w:val="006D20F1"/>
    <w:rsid w:val="00700381"/>
    <w:rsid w:val="007157DF"/>
    <w:rsid w:val="007255C8"/>
    <w:rsid w:val="00725A0A"/>
    <w:rsid w:val="007326F6"/>
    <w:rsid w:val="007449B8"/>
    <w:rsid w:val="0076232F"/>
    <w:rsid w:val="0076519E"/>
    <w:rsid w:val="00792E38"/>
    <w:rsid w:val="007A62AF"/>
    <w:rsid w:val="007C5DAB"/>
    <w:rsid w:val="007E03E7"/>
    <w:rsid w:val="007F77F4"/>
    <w:rsid w:val="00802202"/>
    <w:rsid w:val="00853E28"/>
    <w:rsid w:val="008717A9"/>
    <w:rsid w:val="00874F8C"/>
    <w:rsid w:val="0089234D"/>
    <w:rsid w:val="008A04AB"/>
    <w:rsid w:val="008A2F21"/>
    <w:rsid w:val="008A56BE"/>
    <w:rsid w:val="008B0703"/>
    <w:rsid w:val="008B21E8"/>
    <w:rsid w:val="008C6BD0"/>
    <w:rsid w:val="008D4514"/>
    <w:rsid w:val="008E1281"/>
    <w:rsid w:val="008E2067"/>
    <w:rsid w:val="008E40C0"/>
    <w:rsid w:val="008F3845"/>
    <w:rsid w:val="00904D12"/>
    <w:rsid w:val="00914195"/>
    <w:rsid w:val="009150D3"/>
    <w:rsid w:val="00920B61"/>
    <w:rsid w:val="009266BA"/>
    <w:rsid w:val="0094111B"/>
    <w:rsid w:val="00955393"/>
    <w:rsid w:val="0095679B"/>
    <w:rsid w:val="009573C6"/>
    <w:rsid w:val="009B53DD"/>
    <w:rsid w:val="009C5A1D"/>
    <w:rsid w:val="00A1534B"/>
    <w:rsid w:val="00A25A1B"/>
    <w:rsid w:val="00A3646E"/>
    <w:rsid w:val="00A7438E"/>
    <w:rsid w:val="00A827F7"/>
    <w:rsid w:val="00A96A1F"/>
    <w:rsid w:val="00AA0EE8"/>
    <w:rsid w:val="00AA5129"/>
    <w:rsid w:val="00AA5E39"/>
    <w:rsid w:val="00AA6B40"/>
    <w:rsid w:val="00AC11CC"/>
    <w:rsid w:val="00AE264C"/>
    <w:rsid w:val="00AE44E0"/>
    <w:rsid w:val="00B07578"/>
    <w:rsid w:val="00B34088"/>
    <w:rsid w:val="00B42152"/>
    <w:rsid w:val="00B60E7E"/>
    <w:rsid w:val="00B65AC6"/>
    <w:rsid w:val="00B90C8F"/>
    <w:rsid w:val="00B938E9"/>
    <w:rsid w:val="00BA539E"/>
    <w:rsid w:val="00BB45D9"/>
    <w:rsid w:val="00BB5C6B"/>
    <w:rsid w:val="00BD1AEA"/>
    <w:rsid w:val="00BD545A"/>
    <w:rsid w:val="00BE1E4E"/>
    <w:rsid w:val="00BF016C"/>
    <w:rsid w:val="00C063DE"/>
    <w:rsid w:val="00C32A17"/>
    <w:rsid w:val="00C3743D"/>
    <w:rsid w:val="00C95F18"/>
    <w:rsid w:val="00CB7A50"/>
    <w:rsid w:val="00CE1825"/>
    <w:rsid w:val="00CE5503"/>
    <w:rsid w:val="00D07EC0"/>
    <w:rsid w:val="00D1548D"/>
    <w:rsid w:val="00D31540"/>
    <w:rsid w:val="00D37B0B"/>
    <w:rsid w:val="00D57678"/>
    <w:rsid w:val="00D62341"/>
    <w:rsid w:val="00D64FF9"/>
    <w:rsid w:val="00D715CA"/>
    <w:rsid w:val="00D94D54"/>
    <w:rsid w:val="00DB59C4"/>
    <w:rsid w:val="00E143EE"/>
    <w:rsid w:val="00E37C3E"/>
    <w:rsid w:val="00E4266D"/>
    <w:rsid w:val="00E51765"/>
    <w:rsid w:val="00E70A47"/>
    <w:rsid w:val="00E824B7"/>
    <w:rsid w:val="00EA3BF6"/>
    <w:rsid w:val="00ED0F5A"/>
    <w:rsid w:val="00F11EDB"/>
    <w:rsid w:val="00F162EA"/>
    <w:rsid w:val="00F266A7"/>
    <w:rsid w:val="00F349F1"/>
    <w:rsid w:val="00F55D6F"/>
    <w:rsid w:val="00F73126"/>
    <w:rsid w:val="00F903B4"/>
    <w:rsid w:val="00FA0EDB"/>
    <w:rsid w:val="00FF1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67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9AE27-CB3F-475F-9F5A-27A28B6EB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91</cp:revision>
  <cp:lastPrinted>2016-09-22T05:18:00Z</cp:lastPrinted>
  <dcterms:created xsi:type="dcterms:W3CDTF">2018-09-26T04:13:00Z</dcterms:created>
  <dcterms:modified xsi:type="dcterms:W3CDTF">2018-12-01T06:40:00Z</dcterms:modified>
</cp:coreProperties>
</file>